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4C" w:rsidRPr="00B7249F" w:rsidRDefault="00B7249F" w:rsidP="00CD2C64">
      <w:pPr>
        <w:spacing w:after="120"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Темы </w:t>
      </w:r>
      <w:r w:rsidR="00F3054C" w:rsidRPr="00B7249F">
        <w:rPr>
          <w:b/>
          <w:sz w:val="28"/>
          <w:szCs w:val="28"/>
        </w:rPr>
        <w:t>открыт</w:t>
      </w:r>
      <w:r w:rsidRPr="00B7249F">
        <w:rPr>
          <w:b/>
          <w:sz w:val="28"/>
          <w:szCs w:val="28"/>
        </w:rPr>
        <w:t>ых</w:t>
      </w:r>
      <w:r w:rsidR="00F3054C" w:rsidRPr="00B7249F">
        <w:rPr>
          <w:b/>
          <w:sz w:val="28"/>
          <w:szCs w:val="28"/>
        </w:rPr>
        <w:t xml:space="preserve"> запрос</w:t>
      </w:r>
      <w:r w:rsidRPr="00B7249F">
        <w:rPr>
          <w:b/>
          <w:sz w:val="28"/>
          <w:szCs w:val="28"/>
        </w:rPr>
        <w:t xml:space="preserve">ов </w:t>
      </w:r>
      <w:r w:rsidR="00F3054C" w:rsidRPr="00B7249F">
        <w:rPr>
          <w:b/>
          <w:sz w:val="28"/>
          <w:szCs w:val="28"/>
        </w:rPr>
        <w:t>на поиск инновационных решений и технологий</w:t>
      </w:r>
      <w:r>
        <w:rPr>
          <w:b/>
          <w:sz w:val="28"/>
          <w:szCs w:val="28"/>
        </w:rPr>
        <w:t xml:space="preserve">, начало сбора заявок по которым: </w:t>
      </w:r>
      <w:r w:rsidR="003A2C2D">
        <w:rPr>
          <w:b/>
          <w:sz w:val="28"/>
          <w:szCs w:val="28"/>
        </w:rPr>
        <w:t>март 2021 года</w:t>
      </w: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675"/>
        <w:gridCol w:w="10383"/>
        <w:gridCol w:w="1759"/>
        <w:gridCol w:w="2351"/>
      </w:tblGrid>
      <w:tr w:rsidR="00B7249F" w:rsidRPr="007777A6" w:rsidTr="00935AC8">
        <w:trPr>
          <w:tblHeader/>
        </w:trPr>
        <w:tc>
          <w:tcPr>
            <w:tcW w:w="675" w:type="dxa"/>
            <w:vAlign w:val="center"/>
          </w:tcPr>
          <w:p w:rsidR="00B7249F" w:rsidRPr="007777A6" w:rsidRDefault="00B7249F" w:rsidP="00F3054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7777A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77A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777A6">
              <w:rPr>
                <w:b/>
                <w:sz w:val="28"/>
                <w:szCs w:val="28"/>
              </w:rPr>
              <w:t>/</w:t>
            </w:r>
            <w:proofErr w:type="spellStart"/>
            <w:r w:rsidRPr="007777A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383" w:type="dxa"/>
            <w:vAlign w:val="center"/>
          </w:tcPr>
          <w:p w:rsidR="00B7249F" w:rsidRPr="007777A6" w:rsidRDefault="00B7249F" w:rsidP="00F3054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7777A6">
              <w:rPr>
                <w:b/>
                <w:sz w:val="28"/>
                <w:szCs w:val="28"/>
              </w:rPr>
              <w:t>Тема открытого запроса</w:t>
            </w:r>
          </w:p>
        </w:tc>
        <w:tc>
          <w:tcPr>
            <w:tcW w:w="1759" w:type="dxa"/>
            <w:vAlign w:val="center"/>
          </w:tcPr>
          <w:p w:rsidR="00B7249F" w:rsidRPr="007777A6" w:rsidRDefault="00B7249F" w:rsidP="00CD2C64">
            <w:pPr>
              <w:spacing w:line="360" w:lineRule="exact"/>
              <w:ind w:left="-50" w:right="-108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7777A6">
              <w:rPr>
                <w:b/>
                <w:sz w:val="28"/>
                <w:szCs w:val="28"/>
              </w:rPr>
              <w:t>Функцио</w:t>
            </w:r>
            <w:r w:rsidR="007777A6">
              <w:rPr>
                <w:b/>
                <w:sz w:val="28"/>
                <w:szCs w:val="28"/>
              </w:rPr>
              <w:t>-</w:t>
            </w:r>
            <w:r w:rsidRPr="007777A6">
              <w:rPr>
                <w:b/>
                <w:sz w:val="28"/>
                <w:szCs w:val="28"/>
              </w:rPr>
              <w:t>нальный</w:t>
            </w:r>
            <w:proofErr w:type="spellEnd"/>
            <w:proofErr w:type="gramEnd"/>
            <w:r w:rsidRPr="007777A6">
              <w:rPr>
                <w:b/>
                <w:sz w:val="28"/>
                <w:szCs w:val="28"/>
              </w:rPr>
              <w:t xml:space="preserve"> заказчик</w:t>
            </w:r>
          </w:p>
        </w:tc>
        <w:tc>
          <w:tcPr>
            <w:tcW w:w="2351" w:type="dxa"/>
            <w:vAlign w:val="center"/>
          </w:tcPr>
          <w:p w:rsidR="00B7249F" w:rsidRPr="007777A6" w:rsidRDefault="00B7249F" w:rsidP="00F3054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7777A6">
              <w:rPr>
                <w:b/>
                <w:sz w:val="28"/>
                <w:szCs w:val="28"/>
              </w:rPr>
              <w:t>Период сбора заявок</w:t>
            </w:r>
          </w:p>
        </w:tc>
      </w:tr>
      <w:tr w:rsidR="00B7249F" w:rsidTr="00935AC8">
        <w:tc>
          <w:tcPr>
            <w:tcW w:w="675" w:type="dxa"/>
            <w:vAlign w:val="center"/>
          </w:tcPr>
          <w:p w:rsidR="00B7249F" w:rsidRPr="00B7249F" w:rsidRDefault="00B7249F" w:rsidP="007777A6">
            <w:pPr>
              <w:pStyle w:val="af2"/>
              <w:numPr>
                <w:ilvl w:val="0"/>
                <w:numId w:val="5"/>
              </w:numPr>
              <w:spacing w:line="360" w:lineRule="exact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10383" w:type="dxa"/>
            <w:vAlign w:val="center"/>
          </w:tcPr>
          <w:p w:rsidR="00B7249F" w:rsidRDefault="003A2C2D" w:rsidP="00935AC8">
            <w:pPr>
              <w:spacing w:line="360" w:lineRule="exact"/>
              <w:rPr>
                <w:sz w:val="28"/>
                <w:szCs w:val="28"/>
              </w:rPr>
            </w:pPr>
            <w:r w:rsidRPr="003A2C2D">
              <w:rPr>
                <w:sz w:val="28"/>
                <w:szCs w:val="28"/>
              </w:rPr>
              <w:t>Организация удаленного управления козловыми контейнерными кранами</w:t>
            </w:r>
          </w:p>
        </w:tc>
        <w:tc>
          <w:tcPr>
            <w:tcW w:w="1759" w:type="dxa"/>
            <w:vAlign w:val="center"/>
          </w:tcPr>
          <w:p w:rsidR="00B7249F" w:rsidRDefault="003A2C2D" w:rsidP="003A2C2D">
            <w:pPr>
              <w:spacing w:line="360" w:lineRule="exact"/>
              <w:ind w:left="-5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ЦМ</w:t>
            </w:r>
          </w:p>
        </w:tc>
        <w:tc>
          <w:tcPr>
            <w:tcW w:w="2351" w:type="dxa"/>
            <w:vAlign w:val="center"/>
          </w:tcPr>
          <w:p w:rsidR="00B7249F" w:rsidRDefault="003A2C2D" w:rsidP="003A2C2D">
            <w:pPr>
              <w:spacing w:line="360" w:lineRule="exact"/>
              <w:ind w:left="-108" w:right="-155"/>
              <w:rPr>
                <w:sz w:val="28"/>
                <w:szCs w:val="28"/>
              </w:rPr>
            </w:pPr>
            <w:r w:rsidRPr="003A2C2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марта </w:t>
            </w:r>
            <w:r w:rsidRPr="003A2C2D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> г. –</w:t>
            </w:r>
            <w:r w:rsidRPr="003A2C2D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 мая </w:t>
            </w:r>
            <w:r w:rsidRPr="003A2C2D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> г.</w:t>
            </w:r>
          </w:p>
        </w:tc>
      </w:tr>
      <w:tr w:rsidR="00B7249F" w:rsidTr="00935AC8">
        <w:tc>
          <w:tcPr>
            <w:tcW w:w="675" w:type="dxa"/>
            <w:vAlign w:val="center"/>
          </w:tcPr>
          <w:p w:rsidR="00B7249F" w:rsidRPr="00B7249F" w:rsidRDefault="00B7249F" w:rsidP="007777A6">
            <w:pPr>
              <w:pStyle w:val="af2"/>
              <w:numPr>
                <w:ilvl w:val="0"/>
                <w:numId w:val="5"/>
              </w:numPr>
              <w:spacing w:line="360" w:lineRule="exact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10383" w:type="dxa"/>
            <w:vAlign w:val="center"/>
          </w:tcPr>
          <w:p w:rsidR="00B7249F" w:rsidRDefault="003A2C2D" w:rsidP="0038482B">
            <w:pPr>
              <w:spacing w:line="360" w:lineRule="exact"/>
              <w:rPr>
                <w:sz w:val="28"/>
                <w:szCs w:val="28"/>
              </w:rPr>
            </w:pPr>
            <w:r w:rsidRPr="003A2C2D">
              <w:rPr>
                <w:sz w:val="28"/>
                <w:szCs w:val="28"/>
              </w:rPr>
              <w:t>Инновационные системы бесперебойного питания на топливных элементах</w:t>
            </w:r>
          </w:p>
        </w:tc>
        <w:tc>
          <w:tcPr>
            <w:tcW w:w="1759" w:type="dxa"/>
            <w:vAlign w:val="center"/>
          </w:tcPr>
          <w:p w:rsidR="00B7249F" w:rsidRDefault="003A2C2D" w:rsidP="003A2C2D">
            <w:pPr>
              <w:spacing w:line="360" w:lineRule="exact"/>
              <w:ind w:left="-5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ГВЦ</w:t>
            </w:r>
          </w:p>
        </w:tc>
        <w:tc>
          <w:tcPr>
            <w:tcW w:w="2351" w:type="dxa"/>
            <w:vAlign w:val="center"/>
          </w:tcPr>
          <w:p w:rsidR="00B7249F" w:rsidRDefault="003A2C2D" w:rsidP="003A2C2D">
            <w:pPr>
              <w:spacing w:line="360" w:lineRule="exact"/>
              <w:ind w:left="-108" w:right="-155"/>
              <w:rPr>
                <w:sz w:val="28"/>
                <w:szCs w:val="28"/>
              </w:rPr>
            </w:pPr>
            <w:r w:rsidRPr="003A2C2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марта </w:t>
            </w:r>
            <w:r w:rsidRPr="003A2C2D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> г. –</w:t>
            </w:r>
            <w:r w:rsidRPr="003A2C2D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 мая </w:t>
            </w:r>
            <w:r w:rsidRPr="003A2C2D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> г.</w:t>
            </w:r>
          </w:p>
        </w:tc>
      </w:tr>
      <w:tr w:rsidR="00B7249F" w:rsidTr="00935AC8">
        <w:tc>
          <w:tcPr>
            <w:tcW w:w="675" w:type="dxa"/>
            <w:vAlign w:val="center"/>
          </w:tcPr>
          <w:p w:rsidR="00B7249F" w:rsidRPr="00B7249F" w:rsidRDefault="00B7249F" w:rsidP="007777A6">
            <w:pPr>
              <w:pStyle w:val="af2"/>
              <w:numPr>
                <w:ilvl w:val="0"/>
                <w:numId w:val="5"/>
              </w:numPr>
              <w:spacing w:line="360" w:lineRule="exact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10383" w:type="dxa"/>
            <w:vAlign w:val="center"/>
          </w:tcPr>
          <w:p w:rsidR="00B7249F" w:rsidRDefault="003A2C2D" w:rsidP="0038482B">
            <w:pPr>
              <w:spacing w:line="360" w:lineRule="exact"/>
              <w:rPr>
                <w:sz w:val="28"/>
                <w:szCs w:val="28"/>
              </w:rPr>
            </w:pPr>
            <w:r w:rsidRPr="003A2C2D">
              <w:rPr>
                <w:sz w:val="28"/>
                <w:szCs w:val="28"/>
              </w:rPr>
              <w:t>Использование ИИ-ассистента при приеме пациентов</w:t>
            </w:r>
          </w:p>
        </w:tc>
        <w:tc>
          <w:tcPr>
            <w:tcW w:w="1759" w:type="dxa"/>
            <w:vAlign w:val="center"/>
          </w:tcPr>
          <w:p w:rsidR="00B7249F" w:rsidRDefault="003A2C2D" w:rsidP="00CD2C64">
            <w:pPr>
              <w:spacing w:line="360" w:lineRule="exact"/>
              <w:ind w:left="-5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ЦДЗ</w:t>
            </w:r>
          </w:p>
        </w:tc>
        <w:tc>
          <w:tcPr>
            <w:tcW w:w="2351" w:type="dxa"/>
            <w:vAlign w:val="center"/>
          </w:tcPr>
          <w:p w:rsidR="00B7249F" w:rsidRDefault="003A2C2D" w:rsidP="003A2C2D">
            <w:pPr>
              <w:spacing w:line="360" w:lineRule="exact"/>
              <w:ind w:left="-108" w:right="-155"/>
              <w:rPr>
                <w:sz w:val="28"/>
                <w:szCs w:val="28"/>
              </w:rPr>
            </w:pPr>
            <w:r w:rsidRPr="003A2C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марта </w:t>
            </w:r>
            <w:r w:rsidRPr="003A2C2D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> г. –</w:t>
            </w:r>
            <w:r w:rsidRPr="003A2C2D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 апреля </w:t>
            </w:r>
            <w:r w:rsidRPr="003A2C2D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> г.</w:t>
            </w:r>
          </w:p>
        </w:tc>
      </w:tr>
      <w:tr w:rsidR="00B7249F" w:rsidTr="00935AC8">
        <w:tc>
          <w:tcPr>
            <w:tcW w:w="675" w:type="dxa"/>
            <w:vAlign w:val="center"/>
          </w:tcPr>
          <w:p w:rsidR="00B7249F" w:rsidRPr="00B7249F" w:rsidRDefault="00B7249F" w:rsidP="007777A6">
            <w:pPr>
              <w:pStyle w:val="af2"/>
              <w:numPr>
                <w:ilvl w:val="0"/>
                <w:numId w:val="5"/>
              </w:numPr>
              <w:spacing w:line="360" w:lineRule="exact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10383" w:type="dxa"/>
            <w:vAlign w:val="center"/>
          </w:tcPr>
          <w:p w:rsidR="00B7249F" w:rsidRDefault="003A2C2D" w:rsidP="0038482B">
            <w:pPr>
              <w:spacing w:line="360" w:lineRule="exact"/>
              <w:rPr>
                <w:sz w:val="28"/>
                <w:szCs w:val="28"/>
              </w:rPr>
            </w:pPr>
            <w:r w:rsidRPr="003A2C2D">
              <w:rPr>
                <w:sz w:val="28"/>
                <w:szCs w:val="28"/>
              </w:rPr>
              <w:t>Обеспечение единого доступа к информации о социально-кадровом развитии населенных пунктов</w:t>
            </w:r>
          </w:p>
        </w:tc>
        <w:tc>
          <w:tcPr>
            <w:tcW w:w="1759" w:type="dxa"/>
            <w:vAlign w:val="center"/>
          </w:tcPr>
          <w:p w:rsidR="00B7249F" w:rsidRDefault="003A2C2D" w:rsidP="00CD2C64">
            <w:pPr>
              <w:spacing w:line="360" w:lineRule="exact"/>
              <w:ind w:left="-5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2351" w:type="dxa"/>
            <w:vAlign w:val="center"/>
          </w:tcPr>
          <w:p w:rsidR="00B7249F" w:rsidRDefault="003A2C2D" w:rsidP="003A2C2D">
            <w:pPr>
              <w:spacing w:line="360" w:lineRule="exact"/>
              <w:ind w:left="-108" w:right="-155"/>
              <w:rPr>
                <w:sz w:val="28"/>
                <w:szCs w:val="28"/>
              </w:rPr>
            </w:pPr>
            <w:r w:rsidRPr="003A2C2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марта </w:t>
            </w:r>
            <w:r w:rsidRPr="003A2C2D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> г. –</w:t>
            </w:r>
            <w:r w:rsidRPr="003A2C2D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 мая </w:t>
            </w:r>
            <w:r w:rsidRPr="003A2C2D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> г.</w:t>
            </w:r>
          </w:p>
        </w:tc>
      </w:tr>
      <w:tr w:rsidR="00B7249F" w:rsidTr="00935AC8">
        <w:tc>
          <w:tcPr>
            <w:tcW w:w="675" w:type="dxa"/>
            <w:vAlign w:val="center"/>
          </w:tcPr>
          <w:p w:rsidR="00B7249F" w:rsidRPr="00B7249F" w:rsidRDefault="00B7249F" w:rsidP="007777A6">
            <w:pPr>
              <w:pStyle w:val="af2"/>
              <w:numPr>
                <w:ilvl w:val="0"/>
                <w:numId w:val="5"/>
              </w:numPr>
              <w:spacing w:line="360" w:lineRule="exact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10383" w:type="dxa"/>
            <w:vAlign w:val="center"/>
          </w:tcPr>
          <w:p w:rsidR="00B7249F" w:rsidRDefault="003A2C2D" w:rsidP="0038482B">
            <w:pPr>
              <w:spacing w:line="360" w:lineRule="exact"/>
              <w:rPr>
                <w:sz w:val="28"/>
                <w:szCs w:val="28"/>
              </w:rPr>
            </w:pPr>
            <w:r w:rsidRPr="003A2C2D">
              <w:rPr>
                <w:sz w:val="28"/>
                <w:szCs w:val="28"/>
              </w:rPr>
              <w:t>Предотвращение отложения гололеда на контактных проводах железнодорожной контактно</w:t>
            </w:r>
            <w:r>
              <w:rPr>
                <w:sz w:val="28"/>
                <w:szCs w:val="28"/>
              </w:rPr>
              <w:t>й сети и разъединителях наружной</w:t>
            </w:r>
            <w:r w:rsidRPr="003A2C2D">
              <w:rPr>
                <w:sz w:val="28"/>
                <w:szCs w:val="28"/>
              </w:rPr>
              <w:t xml:space="preserve"> установки</w:t>
            </w:r>
          </w:p>
        </w:tc>
        <w:tc>
          <w:tcPr>
            <w:tcW w:w="1759" w:type="dxa"/>
            <w:vAlign w:val="center"/>
          </w:tcPr>
          <w:p w:rsidR="00B7249F" w:rsidRDefault="003A2C2D" w:rsidP="00CD2C64">
            <w:pPr>
              <w:spacing w:line="360" w:lineRule="exact"/>
              <w:ind w:left="-5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</w:t>
            </w:r>
          </w:p>
        </w:tc>
        <w:tc>
          <w:tcPr>
            <w:tcW w:w="2351" w:type="dxa"/>
            <w:vAlign w:val="center"/>
          </w:tcPr>
          <w:p w:rsidR="00B7249F" w:rsidRDefault="003A2C2D" w:rsidP="003A2C2D">
            <w:pPr>
              <w:spacing w:line="360" w:lineRule="exact"/>
              <w:ind w:left="-108" w:right="-155"/>
              <w:rPr>
                <w:sz w:val="28"/>
                <w:szCs w:val="28"/>
              </w:rPr>
            </w:pPr>
            <w:r w:rsidRPr="003A2C2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марта </w:t>
            </w:r>
            <w:r w:rsidRPr="003A2C2D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> г. –</w:t>
            </w:r>
            <w:r w:rsidRPr="003A2C2D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 апреля </w:t>
            </w:r>
            <w:r w:rsidRPr="003A2C2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 г.</w:t>
            </w:r>
          </w:p>
        </w:tc>
      </w:tr>
    </w:tbl>
    <w:p w:rsidR="00C23800" w:rsidRPr="000B29D1" w:rsidRDefault="00C23800" w:rsidP="00CD2C64">
      <w:pPr>
        <w:spacing w:line="360" w:lineRule="exact"/>
        <w:rPr>
          <w:sz w:val="28"/>
          <w:szCs w:val="28"/>
        </w:rPr>
      </w:pPr>
    </w:p>
    <w:sectPr w:rsidR="00C23800" w:rsidRPr="000B29D1" w:rsidSect="00CD2C64">
      <w:headerReference w:type="default" r:id="rId8"/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8E9" w:rsidRDefault="003D38E9" w:rsidP="00203EF4">
      <w:r>
        <w:separator/>
      </w:r>
    </w:p>
  </w:endnote>
  <w:endnote w:type="continuationSeparator" w:id="0">
    <w:p w:rsidR="003D38E9" w:rsidRDefault="003D38E9" w:rsidP="00203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8E9" w:rsidRDefault="003D38E9" w:rsidP="00203EF4">
      <w:r>
        <w:separator/>
      </w:r>
    </w:p>
  </w:footnote>
  <w:footnote w:type="continuationSeparator" w:id="0">
    <w:p w:rsidR="003D38E9" w:rsidRDefault="003D38E9" w:rsidP="00203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A6" w:rsidRDefault="007777A6" w:rsidP="008C3947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23D3E"/>
    <w:multiLevelType w:val="hybridMultilevel"/>
    <w:tmpl w:val="7670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031A2"/>
    <w:multiLevelType w:val="multilevel"/>
    <w:tmpl w:val="8B04A76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39B806D9"/>
    <w:multiLevelType w:val="hybridMultilevel"/>
    <w:tmpl w:val="D5E09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065AC"/>
    <w:multiLevelType w:val="hybridMultilevel"/>
    <w:tmpl w:val="0B7C1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103A2"/>
    <w:multiLevelType w:val="hybridMultilevel"/>
    <w:tmpl w:val="FE444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9A79DF"/>
    <w:rsid w:val="00053162"/>
    <w:rsid w:val="00070D30"/>
    <w:rsid w:val="00077C1D"/>
    <w:rsid w:val="0009394D"/>
    <w:rsid w:val="000979B9"/>
    <w:rsid w:val="000A2545"/>
    <w:rsid w:val="000A441F"/>
    <w:rsid w:val="000B1AD9"/>
    <w:rsid w:val="000B29D1"/>
    <w:rsid w:val="000B3253"/>
    <w:rsid w:val="000C0FCC"/>
    <w:rsid w:val="000C4A22"/>
    <w:rsid w:val="000E58C7"/>
    <w:rsid w:val="000F16F3"/>
    <w:rsid w:val="000F24F6"/>
    <w:rsid w:val="000F73A9"/>
    <w:rsid w:val="0012284A"/>
    <w:rsid w:val="00132F8C"/>
    <w:rsid w:val="00135428"/>
    <w:rsid w:val="0014576B"/>
    <w:rsid w:val="00163E1A"/>
    <w:rsid w:val="00164B82"/>
    <w:rsid w:val="001659A7"/>
    <w:rsid w:val="00171B95"/>
    <w:rsid w:val="00193216"/>
    <w:rsid w:val="001C17E7"/>
    <w:rsid w:val="001C2AAB"/>
    <w:rsid w:val="001C6229"/>
    <w:rsid w:val="001F367F"/>
    <w:rsid w:val="00203EF4"/>
    <w:rsid w:val="00204289"/>
    <w:rsid w:val="002075D7"/>
    <w:rsid w:val="0022006E"/>
    <w:rsid w:val="0022079A"/>
    <w:rsid w:val="00220FFC"/>
    <w:rsid w:val="00233656"/>
    <w:rsid w:val="00235AA7"/>
    <w:rsid w:val="00250B73"/>
    <w:rsid w:val="002575EC"/>
    <w:rsid w:val="00263A0C"/>
    <w:rsid w:val="00280BFF"/>
    <w:rsid w:val="0028120E"/>
    <w:rsid w:val="002B1AE1"/>
    <w:rsid w:val="002C0539"/>
    <w:rsid w:val="002C422E"/>
    <w:rsid w:val="002D0998"/>
    <w:rsid w:val="002F7EF0"/>
    <w:rsid w:val="00306554"/>
    <w:rsid w:val="00324BE9"/>
    <w:rsid w:val="003252E2"/>
    <w:rsid w:val="00326EA6"/>
    <w:rsid w:val="003377FE"/>
    <w:rsid w:val="00355F6B"/>
    <w:rsid w:val="003577A5"/>
    <w:rsid w:val="00360AF9"/>
    <w:rsid w:val="00362C21"/>
    <w:rsid w:val="00376229"/>
    <w:rsid w:val="00376FD1"/>
    <w:rsid w:val="00377709"/>
    <w:rsid w:val="00377F0A"/>
    <w:rsid w:val="0038482B"/>
    <w:rsid w:val="00385D8E"/>
    <w:rsid w:val="00386141"/>
    <w:rsid w:val="003869FD"/>
    <w:rsid w:val="00393578"/>
    <w:rsid w:val="003960A8"/>
    <w:rsid w:val="003A2C2D"/>
    <w:rsid w:val="003C1378"/>
    <w:rsid w:val="003C2660"/>
    <w:rsid w:val="003C7829"/>
    <w:rsid w:val="003D32A7"/>
    <w:rsid w:val="003D38E9"/>
    <w:rsid w:val="003D406C"/>
    <w:rsid w:val="003F467C"/>
    <w:rsid w:val="00434AF9"/>
    <w:rsid w:val="004358A6"/>
    <w:rsid w:val="00455283"/>
    <w:rsid w:val="00455AB5"/>
    <w:rsid w:val="004616D9"/>
    <w:rsid w:val="004865C4"/>
    <w:rsid w:val="00490798"/>
    <w:rsid w:val="0049562F"/>
    <w:rsid w:val="004A3965"/>
    <w:rsid w:val="004B3DCC"/>
    <w:rsid w:val="004B7B8A"/>
    <w:rsid w:val="004E54A0"/>
    <w:rsid w:val="004E67CE"/>
    <w:rsid w:val="004E7F00"/>
    <w:rsid w:val="004F1084"/>
    <w:rsid w:val="004F1FC8"/>
    <w:rsid w:val="004F4182"/>
    <w:rsid w:val="005113BF"/>
    <w:rsid w:val="0051179D"/>
    <w:rsid w:val="00512C2C"/>
    <w:rsid w:val="00515C00"/>
    <w:rsid w:val="00517AF8"/>
    <w:rsid w:val="00525982"/>
    <w:rsid w:val="00534279"/>
    <w:rsid w:val="00561ACF"/>
    <w:rsid w:val="00563F22"/>
    <w:rsid w:val="0057392C"/>
    <w:rsid w:val="00574F54"/>
    <w:rsid w:val="00584DE3"/>
    <w:rsid w:val="00595149"/>
    <w:rsid w:val="00596C93"/>
    <w:rsid w:val="005A4095"/>
    <w:rsid w:val="005C41AD"/>
    <w:rsid w:val="005C7C77"/>
    <w:rsid w:val="005D25C3"/>
    <w:rsid w:val="005D33CC"/>
    <w:rsid w:val="005D33FD"/>
    <w:rsid w:val="005D5E84"/>
    <w:rsid w:val="005F03A8"/>
    <w:rsid w:val="005F4584"/>
    <w:rsid w:val="005F7340"/>
    <w:rsid w:val="0060269C"/>
    <w:rsid w:val="0061545F"/>
    <w:rsid w:val="006368F6"/>
    <w:rsid w:val="0064076E"/>
    <w:rsid w:val="00641679"/>
    <w:rsid w:val="00646CDE"/>
    <w:rsid w:val="00654756"/>
    <w:rsid w:val="006569FB"/>
    <w:rsid w:val="00684461"/>
    <w:rsid w:val="0069126B"/>
    <w:rsid w:val="00695E1A"/>
    <w:rsid w:val="006B4BF0"/>
    <w:rsid w:val="006C2C2F"/>
    <w:rsid w:val="006F085F"/>
    <w:rsid w:val="00700816"/>
    <w:rsid w:val="00713A6D"/>
    <w:rsid w:val="00715629"/>
    <w:rsid w:val="007237B7"/>
    <w:rsid w:val="00770373"/>
    <w:rsid w:val="00771120"/>
    <w:rsid w:val="007716EE"/>
    <w:rsid w:val="00772490"/>
    <w:rsid w:val="007777A6"/>
    <w:rsid w:val="0079353C"/>
    <w:rsid w:val="007A2731"/>
    <w:rsid w:val="007A4748"/>
    <w:rsid w:val="007A6D3A"/>
    <w:rsid w:val="007D62F3"/>
    <w:rsid w:val="007E3A96"/>
    <w:rsid w:val="007E42C5"/>
    <w:rsid w:val="007E7C63"/>
    <w:rsid w:val="00802B6E"/>
    <w:rsid w:val="00803E57"/>
    <w:rsid w:val="008140BA"/>
    <w:rsid w:val="008450E4"/>
    <w:rsid w:val="0084612E"/>
    <w:rsid w:val="00850344"/>
    <w:rsid w:val="008530F9"/>
    <w:rsid w:val="0087372A"/>
    <w:rsid w:val="008762BD"/>
    <w:rsid w:val="00876B08"/>
    <w:rsid w:val="008947A6"/>
    <w:rsid w:val="008A7467"/>
    <w:rsid w:val="008B535C"/>
    <w:rsid w:val="008B59B2"/>
    <w:rsid w:val="008C3947"/>
    <w:rsid w:val="008C6A38"/>
    <w:rsid w:val="008D4EC5"/>
    <w:rsid w:val="008E251A"/>
    <w:rsid w:val="008E3037"/>
    <w:rsid w:val="008E3179"/>
    <w:rsid w:val="008F2173"/>
    <w:rsid w:val="008F4759"/>
    <w:rsid w:val="009035F2"/>
    <w:rsid w:val="009126D4"/>
    <w:rsid w:val="00912F51"/>
    <w:rsid w:val="00913349"/>
    <w:rsid w:val="0092509C"/>
    <w:rsid w:val="0092656E"/>
    <w:rsid w:val="00935AC8"/>
    <w:rsid w:val="00954334"/>
    <w:rsid w:val="00957C57"/>
    <w:rsid w:val="00966AEC"/>
    <w:rsid w:val="009673F6"/>
    <w:rsid w:val="00972B0D"/>
    <w:rsid w:val="009745D5"/>
    <w:rsid w:val="00974903"/>
    <w:rsid w:val="009763D9"/>
    <w:rsid w:val="00977EFE"/>
    <w:rsid w:val="0098459F"/>
    <w:rsid w:val="00984EF6"/>
    <w:rsid w:val="0099746A"/>
    <w:rsid w:val="009A142F"/>
    <w:rsid w:val="009A3B74"/>
    <w:rsid w:val="009A79DF"/>
    <w:rsid w:val="009C15E9"/>
    <w:rsid w:val="009C46D1"/>
    <w:rsid w:val="009E535F"/>
    <w:rsid w:val="009E6394"/>
    <w:rsid w:val="009E712E"/>
    <w:rsid w:val="009F1EB9"/>
    <w:rsid w:val="009F7A04"/>
    <w:rsid w:val="00A14137"/>
    <w:rsid w:val="00A204E0"/>
    <w:rsid w:val="00A20CDF"/>
    <w:rsid w:val="00A27DC5"/>
    <w:rsid w:val="00A4704A"/>
    <w:rsid w:val="00A56189"/>
    <w:rsid w:val="00A61163"/>
    <w:rsid w:val="00A72A16"/>
    <w:rsid w:val="00A8666F"/>
    <w:rsid w:val="00A93286"/>
    <w:rsid w:val="00A943BC"/>
    <w:rsid w:val="00AA1177"/>
    <w:rsid w:val="00AA7A02"/>
    <w:rsid w:val="00AE726C"/>
    <w:rsid w:val="00AF075C"/>
    <w:rsid w:val="00AF0D3B"/>
    <w:rsid w:val="00AF1051"/>
    <w:rsid w:val="00B04B82"/>
    <w:rsid w:val="00B24174"/>
    <w:rsid w:val="00B25D27"/>
    <w:rsid w:val="00B25EBE"/>
    <w:rsid w:val="00B31FF8"/>
    <w:rsid w:val="00B363A9"/>
    <w:rsid w:val="00B4004E"/>
    <w:rsid w:val="00B434CD"/>
    <w:rsid w:val="00B44D4F"/>
    <w:rsid w:val="00B55B0F"/>
    <w:rsid w:val="00B70571"/>
    <w:rsid w:val="00B7249F"/>
    <w:rsid w:val="00B736D8"/>
    <w:rsid w:val="00BB2BB9"/>
    <w:rsid w:val="00BC733C"/>
    <w:rsid w:val="00BE6873"/>
    <w:rsid w:val="00C03605"/>
    <w:rsid w:val="00C04128"/>
    <w:rsid w:val="00C0641C"/>
    <w:rsid w:val="00C0715B"/>
    <w:rsid w:val="00C07DD1"/>
    <w:rsid w:val="00C10B35"/>
    <w:rsid w:val="00C1707A"/>
    <w:rsid w:val="00C17BB7"/>
    <w:rsid w:val="00C23800"/>
    <w:rsid w:val="00C335C4"/>
    <w:rsid w:val="00C337C7"/>
    <w:rsid w:val="00C34B50"/>
    <w:rsid w:val="00C52FD5"/>
    <w:rsid w:val="00C534E6"/>
    <w:rsid w:val="00C6246B"/>
    <w:rsid w:val="00C64708"/>
    <w:rsid w:val="00C679C4"/>
    <w:rsid w:val="00C77221"/>
    <w:rsid w:val="00C81584"/>
    <w:rsid w:val="00C9407D"/>
    <w:rsid w:val="00C95F4F"/>
    <w:rsid w:val="00CA472D"/>
    <w:rsid w:val="00CB4475"/>
    <w:rsid w:val="00CB4F99"/>
    <w:rsid w:val="00CB7BBC"/>
    <w:rsid w:val="00CC5655"/>
    <w:rsid w:val="00CC6B8D"/>
    <w:rsid w:val="00CD2C64"/>
    <w:rsid w:val="00CD377D"/>
    <w:rsid w:val="00CD3D6A"/>
    <w:rsid w:val="00CD3EBD"/>
    <w:rsid w:val="00CE3659"/>
    <w:rsid w:val="00CF0D6A"/>
    <w:rsid w:val="00CF448A"/>
    <w:rsid w:val="00CF51EA"/>
    <w:rsid w:val="00D35409"/>
    <w:rsid w:val="00D377A3"/>
    <w:rsid w:val="00D4717D"/>
    <w:rsid w:val="00D80CD7"/>
    <w:rsid w:val="00D820D6"/>
    <w:rsid w:val="00D8328A"/>
    <w:rsid w:val="00D973E2"/>
    <w:rsid w:val="00DA4F07"/>
    <w:rsid w:val="00DB4C75"/>
    <w:rsid w:val="00DC7A96"/>
    <w:rsid w:val="00DD601F"/>
    <w:rsid w:val="00DD6375"/>
    <w:rsid w:val="00DF15D5"/>
    <w:rsid w:val="00DF4590"/>
    <w:rsid w:val="00DF5DC7"/>
    <w:rsid w:val="00E05383"/>
    <w:rsid w:val="00E06D8B"/>
    <w:rsid w:val="00E15B0D"/>
    <w:rsid w:val="00E15D77"/>
    <w:rsid w:val="00E16A4A"/>
    <w:rsid w:val="00E326AD"/>
    <w:rsid w:val="00E52942"/>
    <w:rsid w:val="00E54342"/>
    <w:rsid w:val="00E740C9"/>
    <w:rsid w:val="00E76A95"/>
    <w:rsid w:val="00E80C51"/>
    <w:rsid w:val="00EA59C0"/>
    <w:rsid w:val="00ED111B"/>
    <w:rsid w:val="00ED2B5A"/>
    <w:rsid w:val="00EE0E02"/>
    <w:rsid w:val="00EE3A1C"/>
    <w:rsid w:val="00EE5939"/>
    <w:rsid w:val="00EE7A94"/>
    <w:rsid w:val="00EF09F8"/>
    <w:rsid w:val="00F03322"/>
    <w:rsid w:val="00F03FB5"/>
    <w:rsid w:val="00F17BDA"/>
    <w:rsid w:val="00F235B3"/>
    <w:rsid w:val="00F25C34"/>
    <w:rsid w:val="00F3054C"/>
    <w:rsid w:val="00F72746"/>
    <w:rsid w:val="00F750F6"/>
    <w:rsid w:val="00F80771"/>
    <w:rsid w:val="00F80BDF"/>
    <w:rsid w:val="00F82D92"/>
    <w:rsid w:val="00F86F57"/>
    <w:rsid w:val="00FA5ED7"/>
    <w:rsid w:val="00FC258F"/>
    <w:rsid w:val="00FC5254"/>
    <w:rsid w:val="00FD572D"/>
    <w:rsid w:val="00FE7FD6"/>
    <w:rsid w:val="00FF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9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303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E3037"/>
    <w:rPr>
      <w:rFonts w:ascii="Tahoma" w:eastAsia="Times New Roman" w:hAnsi="Tahoma" w:cs="Tahoma"/>
      <w:sz w:val="16"/>
      <w:szCs w:val="16"/>
    </w:rPr>
  </w:style>
  <w:style w:type="paragraph" w:customStyle="1" w:styleId="a6">
    <w:name w:val="[Основной абзац]"/>
    <w:basedOn w:val="a"/>
    <w:uiPriority w:val="99"/>
    <w:rsid w:val="004F108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a7">
    <w:name w:val="header"/>
    <w:basedOn w:val="a"/>
    <w:link w:val="a8"/>
    <w:uiPriority w:val="99"/>
    <w:unhideWhenUsed/>
    <w:rsid w:val="00203E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3EF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03E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3EF4"/>
    <w:rPr>
      <w:rFonts w:ascii="Times New Roman" w:eastAsia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0979B9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CD3EB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D3EB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D3EBD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D3E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D3EBD"/>
    <w:rPr>
      <w:b/>
      <w:bCs/>
    </w:rPr>
  </w:style>
  <w:style w:type="paragraph" w:styleId="af1">
    <w:name w:val="Normal (Web)"/>
    <w:basedOn w:val="a"/>
    <w:uiPriority w:val="99"/>
    <w:unhideWhenUsed/>
    <w:rsid w:val="00CF0D6A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22006E"/>
    <w:pPr>
      <w:ind w:left="720"/>
      <w:contextualSpacing/>
    </w:pPr>
  </w:style>
  <w:style w:type="paragraph" w:customStyle="1" w:styleId="Default">
    <w:name w:val="Default"/>
    <w:rsid w:val="007777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38482B"/>
    <w:pPr>
      <w:widowControl w:val="0"/>
      <w:autoSpaceDE w:val="0"/>
      <w:autoSpaceDN w:val="0"/>
      <w:adjustRightInd w:val="0"/>
      <w:spacing w:line="349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D1118-645B-4CB9-800E-D8479329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Links>
    <vt:vector size="6" baseType="variant">
      <vt:variant>
        <vt:i4>2424920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mailto:________________@center.rzd.ru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Малкина</dc:creator>
  <cp:lastModifiedBy>isidorova</cp:lastModifiedBy>
  <cp:revision>2</cp:revision>
  <cp:lastPrinted>2019-07-19T14:28:00Z</cp:lastPrinted>
  <dcterms:created xsi:type="dcterms:W3CDTF">2021-03-12T08:45:00Z</dcterms:created>
  <dcterms:modified xsi:type="dcterms:W3CDTF">2021-03-12T08:45:00Z</dcterms:modified>
</cp:coreProperties>
</file>